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D14" w:rsidRDefault="002B54E5">
      <w:pPr>
        <w:rPr>
          <w:b/>
        </w:rPr>
      </w:pPr>
      <w:r w:rsidRPr="002B54E5">
        <w:rPr>
          <w:b/>
        </w:rPr>
        <w:t>Фактические продажи* за сентябрь 2014 года Б/У легковых автомобилей с разбивкой по маркам</w:t>
      </w:r>
      <w:proofErr w:type="gramStart"/>
      <w:r w:rsidRPr="002B54E5">
        <w:rPr>
          <w:b/>
        </w:rPr>
        <w:t>.(</w:t>
      </w:r>
      <w:proofErr w:type="gramEnd"/>
      <w:r w:rsidRPr="002B54E5">
        <w:rPr>
          <w:b/>
        </w:rPr>
        <w:t>ВТОРИЧНЫЕ ПРОДАЖИ)</w:t>
      </w:r>
    </w:p>
    <w:p w:rsidR="002B54E5" w:rsidRDefault="002B54E5" w:rsidP="002B54E5">
      <w:pPr>
        <w:ind w:left="-1276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067550" cy="4275487"/>
            <wp:effectExtent l="19050" t="0" r="0" b="0"/>
            <wp:docPr id="1" name="Рисунок 1" descr="C:\Documents and Settings\Admin\Рабочий стол\картинки к новости\аналитика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ртинки к новости\аналитика\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887" cy="427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4E5" w:rsidRDefault="002B54E5" w:rsidP="002B54E5">
      <w:pPr>
        <w:ind w:left="-1276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857611" cy="4372725"/>
            <wp:effectExtent l="19050" t="0" r="389" b="0"/>
            <wp:docPr id="5" name="Рисунок 2" descr="C:\Documents and Settings\Admin\Рабочий стол\картинки к новости\аналитика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артинки к новости\аналитика\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923" cy="437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4E5" w:rsidRDefault="002B54E5" w:rsidP="002B54E5">
      <w:pPr>
        <w:ind w:left="-1276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932478" cy="4413380"/>
            <wp:effectExtent l="19050" t="0" r="1722" b="0"/>
            <wp:docPr id="4" name="Рисунок 3" descr="C:\Documents and Settings\Admin\Рабочий стол\картинки к новости\аналитика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артинки к новости\аналитика\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259" cy="441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4E5" w:rsidRPr="002B54E5" w:rsidRDefault="002B54E5" w:rsidP="002B54E5">
      <w:pPr>
        <w:ind w:left="-1276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974738" cy="3163078"/>
            <wp:effectExtent l="19050" t="0" r="0" b="0"/>
            <wp:docPr id="6" name="Рисунок 4" descr="C:\Documents and Settings\Admin\Рабочий стол\картинки к новости\аналитика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артинки к новости\аналитика\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524" cy="316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4E5" w:rsidRPr="002B54E5" w:rsidSect="00286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/>
  <w:rsids>
    <w:rsidRoot w:val="002B54E5"/>
    <w:rsid w:val="00286D14"/>
    <w:rsid w:val="002B5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D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17</Words>
  <Characters>101</Characters>
  <Application>Microsoft Office Word</Application>
  <DocSecurity>0</DocSecurity>
  <Lines>1</Lines>
  <Paragraphs>1</Paragraphs>
  <ScaleCrop>false</ScaleCrop>
  <Company>Microsoft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2014-11-06T16:55:00Z</dcterms:created>
  <dcterms:modified xsi:type="dcterms:W3CDTF">2014-11-06T17:03:00Z</dcterms:modified>
</cp:coreProperties>
</file>